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tel"/>
        <w:bidi w:val="0"/>
      </w:pPr>
      <w:r>
        <w:rPr>
          <w:rtl w:val="0"/>
        </w:rPr>
        <w:t xml:space="preserve">Vedlegg til boken </w:t>
      </w:r>
      <w:r>
        <w:rPr>
          <w:rtl w:val="0"/>
        </w:rPr>
        <w:t>«</w:t>
      </w:r>
      <w:r>
        <w:rPr>
          <w:rtl w:val="0"/>
        </w:rPr>
        <w:t>L</w:t>
      </w:r>
      <w:r>
        <w:rPr>
          <w:rtl w:val="0"/>
        </w:rPr>
        <w:t>æ</w:t>
      </w:r>
      <w:r>
        <w:rPr>
          <w:rtl w:val="0"/>
        </w:rPr>
        <w:t>rervikar</w:t>
      </w:r>
      <w:r>
        <w:rPr>
          <w:rtl w:val="0"/>
        </w:rPr>
        <w:t>»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Av Sjur Jansen </w:t>
      </w:r>
      <w:r>
        <w:rPr>
          <w:rtl w:val="0"/>
        </w:rPr>
        <w:t xml:space="preserve">– </w:t>
      </w:r>
      <w:r>
        <w:rPr>
          <w:rtl w:val="0"/>
        </w:rPr>
        <w:t>Skrive Historie</w:t>
      </w:r>
    </w:p>
    <w:p>
      <w:pPr>
        <w:pStyle w:val="Brødtekst"/>
        <w:bidi w:val="0"/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Style w:val="Hyperlink.0"/>
          <w:rFonts w:ascii="Georgia" w:cs="Georgia" w:hAnsi="Georgia" w:eastAsia="Georgia"/>
          <w:color w:val="000000"/>
        </w:rPr>
        <w:fldChar w:fldCharType="begin" w:fldLock="0"/>
      </w:r>
      <w:r>
        <w:rPr>
          <w:rStyle w:val="Hyperlink.0"/>
          <w:rFonts w:ascii="Georgia" w:cs="Georgia" w:hAnsi="Georgia" w:eastAsia="Georgia"/>
          <w:color w:val="000000"/>
        </w:rPr>
        <w:instrText xml:space="preserve"> HYPERLINK "http://www.skrivehistorie.no/vikarbok/"</w:instrText>
      </w:r>
      <w:r>
        <w:rPr>
          <w:rStyle w:val="Hyperlink.0"/>
          <w:rFonts w:ascii="Georgia" w:cs="Georgia" w:hAnsi="Georgia" w:eastAsia="Georgia"/>
          <w:color w:val="000000"/>
        </w:rPr>
        <w:fldChar w:fldCharType="separate" w:fldLock="0"/>
      </w:r>
      <w:r>
        <w:rPr>
          <w:rStyle w:val="Hyperlink.0"/>
          <w:rFonts w:ascii="Georgia" w:hAnsi="Georgia"/>
          <w:color w:val="000000"/>
          <w:rtl w:val="0"/>
          <w:lang w:val="en-US"/>
        </w:rPr>
        <w:t>http://www.skrivehistorie.no/vikarbok/</w:t>
      </w:r>
      <w:r>
        <w:rPr>
          <w:rFonts w:ascii="Georgia" w:cs="Georgia" w:hAnsi="Georgia" w:eastAsia="Georgia"/>
        </w:rPr>
        <w:fldChar w:fldCharType="end" w:fldLock="0"/>
      </w:r>
    </w:p>
    <w:p>
      <w:pPr>
        <w:pStyle w:val="Overskrift"/>
        <w:rPr>
          <w:rFonts w:ascii="Bernino Sans" w:cs="Bernino Sans" w:hAnsi="Bernino Sans" w:eastAsia="Bernino Sans"/>
          <w:b w:val="0"/>
          <w:bCs w:val="0"/>
          <w:sz w:val="32"/>
          <w:szCs w:val="32"/>
        </w:rPr>
      </w:pPr>
    </w:p>
    <w:p>
      <w:pPr>
        <w:pStyle w:val="Overskrift"/>
        <w:rPr>
          <w:rFonts w:ascii="Bernino Sans" w:cs="Bernino Sans" w:hAnsi="Bernino Sans" w:eastAsia="Bernino Sans"/>
          <w:b w:val="0"/>
          <w:bCs w:val="0"/>
          <w:sz w:val="32"/>
          <w:szCs w:val="32"/>
        </w:rPr>
      </w:pPr>
      <w:r>
        <w:rPr>
          <w:rFonts w:ascii="Bernino Sans" w:hAnsi="Bernino Sans"/>
          <w:b w:val="0"/>
          <w:bCs w:val="0"/>
          <w:sz w:val="32"/>
          <w:szCs w:val="32"/>
          <w:rtl w:val="0"/>
        </w:rPr>
        <w:t>Plan B: En quiz om b</w:t>
      </w:r>
      <w:r>
        <w:rPr>
          <w:rFonts w:ascii="Bernino Sans" w:hAnsi="Bernino Sans" w:hint="default"/>
          <w:b w:val="0"/>
          <w:bCs w:val="0"/>
          <w:sz w:val="32"/>
          <w:szCs w:val="32"/>
          <w:rtl w:val="0"/>
        </w:rPr>
        <w:t>æ</w:t>
      </w:r>
      <w:r>
        <w:rPr>
          <w:rFonts w:ascii="Bernino Sans" w:hAnsi="Bernino Sans"/>
          <w:b w:val="0"/>
          <w:bCs w:val="0"/>
          <w:sz w:val="32"/>
          <w:szCs w:val="32"/>
          <w:rtl w:val="0"/>
        </w:rPr>
        <w:t>rekraftig utvikling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Les opp denne quizen og gi elevene tre svaralternativer hver gang. Eller print ut 30 kopier, pluss et fasitark, og ha disse liggende i vesken i tilfelle du trenger 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 xml:space="preserve">bruke dem som Plan B. 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Eller bruk lenken hvis elevene har PC: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Kobling"/>
          <w:rFonts w:ascii="Georgia" w:cs="Georgia" w:hAnsi="Georgia" w:eastAsia="Georgia"/>
        </w:rPr>
        <w:fldChar w:fldCharType="begin" w:fldLock="0"/>
      </w:r>
      <w:r>
        <w:rPr>
          <w:rStyle w:val="Kobling"/>
          <w:rFonts w:ascii="Georgia" w:cs="Georgia" w:hAnsi="Georgia" w:eastAsia="Georgia"/>
        </w:rPr>
        <w:instrText xml:space="preserve"> HYPERLINK "https://vikarstua.wordpress.com/2017/05/06/quiz-om-baerekraftig-utvikling/"</w:instrText>
      </w:r>
      <w:r>
        <w:rPr>
          <w:rStyle w:val="Kobling"/>
          <w:rFonts w:ascii="Georgia" w:cs="Georgia" w:hAnsi="Georgia" w:eastAsia="Georgia"/>
        </w:rPr>
        <w:fldChar w:fldCharType="separate" w:fldLock="0"/>
      </w:r>
      <w:r>
        <w:rPr>
          <w:rStyle w:val="Kobling"/>
          <w:rFonts w:ascii="Georgia" w:hAnsi="Georgia"/>
          <w:rtl w:val="0"/>
          <w:lang w:val="en-US"/>
        </w:rPr>
        <w:t>https://vikarstua.wordpress.com/2017/05/06/quiz-om-baerekraftig-utvikling/</w:t>
      </w:r>
      <w:r>
        <w:rPr>
          <w:rFonts w:ascii="Georgia" w:cs="Georgia" w:hAnsi="Georgia" w:eastAsia="Georgia"/>
        </w:rPr>
        <w:fldChar w:fldCharType="end" w:fldLock="0"/>
      </w:r>
    </w:p>
    <w:p>
      <w:pPr>
        <w:pStyle w:val="Brødtekst"/>
        <w:spacing w:line="288" w:lineRule="auto"/>
        <w:rPr>
          <w:rFonts w:ascii="Georgia" w:cs="Georgia" w:hAnsi="Georgia" w:eastAsia="Georgia"/>
          <w:color w:val="ce222b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(</w:t>
      </w:r>
      <w:r>
        <w:rPr>
          <w:rFonts w:ascii="Georgia" w:hAnsi="Georgia"/>
          <w:rtl w:val="0"/>
          <w:lang w:val="nl-NL"/>
        </w:rPr>
        <w:t>Quizen ble laget</w:t>
      </w:r>
      <w:r>
        <w:rPr>
          <w:rFonts w:ascii="Georgia" w:hAnsi="Georgia"/>
          <w:rtl w:val="0"/>
        </w:rPr>
        <w:t xml:space="preserve"> av meg</w:t>
      </w:r>
      <w:r>
        <w:rPr>
          <w:rFonts w:ascii="Georgia" w:hAnsi="Georgia"/>
          <w:rtl w:val="0"/>
        </w:rPr>
        <w:t xml:space="preserve"> i 2017.</w:t>
      </w:r>
      <w:r>
        <w:rPr>
          <w:rFonts w:ascii="Georgia" w:hAnsi="Georgia"/>
          <w:rtl w:val="0"/>
        </w:rPr>
        <w:t>)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Hvor mange barn i Norge fullf</w:t>
      </w:r>
      <w:r>
        <w:rPr>
          <w:rFonts w:ascii="Georgia" w:hAnsi="Georgia" w:hint="default"/>
          <w:b w:val="1"/>
          <w:bCs w:val="1"/>
          <w:rtl w:val="0"/>
          <w:lang w:val="da-DK"/>
        </w:rPr>
        <w:t>ø</w:t>
      </w:r>
      <w:r>
        <w:rPr>
          <w:rFonts w:ascii="Georgia" w:hAnsi="Georgia"/>
          <w:b w:val="1"/>
          <w:bCs w:val="1"/>
          <w:rtl w:val="0"/>
        </w:rPr>
        <w:t>rer grunnskolen?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100 prosent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82,7 prosent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99,7 prosent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Riktig svar =  </w:t>
      </w:r>
      <w:r>
        <w:rPr>
          <w:rFonts w:ascii="Georgia" w:hAnsi="Georgia"/>
          <w:rtl w:val="0"/>
        </w:rPr>
        <w:t>99,7 prosent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Hva handler b</w:t>
      </w:r>
      <w:r>
        <w:rPr>
          <w:rFonts w:ascii="Georgia" w:hAnsi="Georgia" w:hint="default"/>
          <w:b w:val="1"/>
          <w:bCs w:val="1"/>
          <w:rtl w:val="0"/>
          <w:lang w:val="da-DK"/>
        </w:rPr>
        <w:t>æ</w:t>
      </w:r>
      <w:r>
        <w:rPr>
          <w:rFonts w:ascii="Georgia" w:hAnsi="Georgia"/>
          <w:b w:val="1"/>
          <w:bCs w:val="1"/>
          <w:rtl w:val="0"/>
        </w:rPr>
        <w:t>rekraftig utvikling om?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Milj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, klima og forurensing.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Klima, regnskogen og vaksiner.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Milj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konomi og sosiale forhold.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 Milj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konomi og sosiale forhold.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Hvor mye mat kastet vi i Norge i 2015?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355 000 000 kilo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355 000 kilo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35 500 kilo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3 550 kilo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Riktig svar = </w:t>
      </w:r>
      <w:r>
        <w:rPr>
          <w:rFonts w:ascii="Georgia" w:hAnsi="Georgia"/>
          <w:rtl w:val="0"/>
        </w:rPr>
        <w:t>355 000 000 kilo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Hva betyr b</w:t>
      </w:r>
      <w:r>
        <w:rPr>
          <w:rFonts w:ascii="Georgia" w:hAnsi="Georgia" w:hint="default"/>
          <w:b w:val="1"/>
          <w:bCs w:val="1"/>
          <w:rtl w:val="0"/>
          <w:lang w:val="da-DK"/>
        </w:rPr>
        <w:t>æ</w:t>
      </w:r>
      <w:r>
        <w:rPr>
          <w:rFonts w:ascii="Georgia" w:hAnsi="Georgia"/>
          <w:b w:val="1"/>
          <w:bCs w:val="1"/>
          <w:rtl w:val="0"/>
        </w:rPr>
        <w:t>rekraftig utvikling?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Vi skal b</w:t>
      </w:r>
      <w:r>
        <w:rPr>
          <w:rFonts w:ascii="Georgia" w:hAnsi="Georgia" w:hint="default"/>
          <w:rtl w:val="0"/>
          <w:lang w:val="da-DK"/>
        </w:rPr>
        <w:t>æ</w:t>
      </w:r>
      <w:r>
        <w:rPr>
          <w:rFonts w:ascii="Georgia" w:hAnsi="Georgia"/>
          <w:rtl w:val="0"/>
        </w:rPr>
        <w:t>re milj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utviklingen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v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re egne skuldre.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Vi m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hogge mer regnskog slik at flere kan f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sunnere mat.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Vi m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ta hensyn til kommende generasjoner n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r det gjelder milj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konomi og sosiale forhold.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Riktig svar = </w:t>
      </w:r>
      <w:r>
        <w:rPr>
          <w:rFonts w:ascii="Georgia" w:hAnsi="Georgia"/>
          <w:rtl w:val="0"/>
        </w:rPr>
        <w:t>Vi m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ta hensyn til kommende generasjoner n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r det gjelder milj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konomi og sosiale forhold.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Hvem fant p</w:t>
      </w:r>
      <w:r>
        <w:rPr>
          <w:rFonts w:ascii="Georgia" w:hAnsi="Georgia" w:hint="default"/>
          <w:b w:val="1"/>
          <w:bCs w:val="1"/>
          <w:rtl w:val="0"/>
        </w:rPr>
        <w:t xml:space="preserve">å </w:t>
      </w:r>
      <w:r>
        <w:rPr>
          <w:rFonts w:ascii="Georgia" w:hAnsi="Georgia"/>
          <w:b w:val="1"/>
          <w:bCs w:val="1"/>
          <w:rtl w:val="0"/>
          <w:lang w:val="ru-RU"/>
        </w:rPr>
        <w:t>"b</w:t>
      </w:r>
      <w:r>
        <w:rPr>
          <w:rFonts w:ascii="Georgia" w:hAnsi="Georgia" w:hint="default"/>
          <w:b w:val="1"/>
          <w:bCs w:val="1"/>
          <w:rtl w:val="0"/>
          <w:lang w:val="da-DK"/>
        </w:rPr>
        <w:t>æ</w:t>
      </w:r>
      <w:r>
        <w:rPr>
          <w:rFonts w:ascii="Georgia" w:hAnsi="Georgia"/>
          <w:b w:val="1"/>
          <w:bCs w:val="1"/>
          <w:rtl w:val="0"/>
        </w:rPr>
        <w:t>rekraftig utvikling"?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Erna Solberg som er FNs generalsekret</w:t>
      </w:r>
      <w:r>
        <w:rPr>
          <w:rFonts w:ascii="Georgia" w:hAnsi="Georgia" w:hint="default"/>
          <w:rtl w:val="0"/>
          <w:lang w:val="da-DK"/>
        </w:rPr>
        <w:t>æ</w:t>
      </w:r>
      <w:r>
        <w:rPr>
          <w:rFonts w:ascii="Georgia" w:hAnsi="Georgia"/>
          <w:rtl w:val="0"/>
        </w:rPr>
        <w:t>r.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Gro Harlem Brundtland som jobbet med milj</w:t>
      </w:r>
      <w:r>
        <w:rPr>
          <w:rFonts w:ascii="Georgia" w:hAnsi="Georgia" w:hint="default"/>
          <w:rtl w:val="0"/>
          <w:lang w:val="da-DK"/>
        </w:rPr>
        <w:t xml:space="preserve">ø </w:t>
      </w:r>
      <w:r>
        <w:rPr>
          <w:rFonts w:ascii="Georgia" w:hAnsi="Georgia"/>
          <w:rtl w:val="0"/>
        </w:rPr>
        <w:t>og fattigdom i FN.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Milj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bevegelsen i Norge.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  <w:lang w:val="nl-NL"/>
        </w:rPr>
        <w:t>de Kors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Riktig svar = </w:t>
      </w:r>
      <w:r>
        <w:rPr>
          <w:rFonts w:ascii="Georgia" w:hAnsi="Georgia"/>
          <w:rtl w:val="0"/>
        </w:rPr>
        <w:t>Gro Harlem Brundtland som jobbet med milj</w:t>
      </w:r>
      <w:r>
        <w:rPr>
          <w:rFonts w:ascii="Georgia" w:hAnsi="Georgia" w:hint="default"/>
          <w:rtl w:val="0"/>
          <w:lang w:val="da-DK"/>
        </w:rPr>
        <w:t xml:space="preserve">ø </w:t>
      </w:r>
      <w:r>
        <w:rPr>
          <w:rFonts w:ascii="Georgia" w:hAnsi="Georgia"/>
          <w:rtl w:val="0"/>
        </w:rPr>
        <w:t>og fattigdom i FN.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 xml:space="preserve">Hvor mye av regnskogene hogges hvert 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  <w:lang w:val="ru-RU"/>
        </w:rPr>
        <w:t>r?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Like stort areal som Danmark.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Like stort areal som Bergen kommune.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Like stort areal som USA.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Like stort areal som 19 fotballbaner.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Riktig svar = </w:t>
      </w:r>
      <w:r>
        <w:rPr>
          <w:rFonts w:ascii="Georgia" w:hAnsi="Georgia"/>
          <w:rtl w:val="0"/>
        </w:rPr>
        <w:t>Like stort areal som Danmark.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Er likestilling et av FNs b</w:t>
      </w:r>
      <w:r>
        <w:rPr>
          <w:rFonts w:ascii="Georgia" w:hAnsi="Georgia" w:hint="default"/>
          <w:b w:val="1"/>
          <w:bCs w:val="1"/>
          <w:rtl w:val="0"/>
          <w:lang w:val="da-DK"/>
        </w:rPr>
        <w:t>æ</w:t>
      </w:r>
      <w:r>
        <w:rPr>
          <w:rFonts w:ascii="Georgia" w:hAnsi="Georgia"/>
          <w:b w:val="1"/>
          <w:bCs w:val="1"/>
          <w:rtl w:val="0"/>
        </w:rPr>
        <w:t>rekraftsm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  <w:lang w:val="ru-RU"/>
        </w:rPr>
        <w:t>l?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  <w:lang w:val="de-DE"/>
        </w:rPr>
      </w:pPr>
      <w:r>
        <w:rPr>
          <w:rFonts w:ascii="Georgia" w:hAnsi="Georgia"/>
          <w:rtl w:val="0"/>
          <w:lang w:val="de-DE"/>
        </w:rPr>
        <w:t>Nei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Ja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  <w:lang w:val="da-DK"/>
        </w:rPr>
      </w:pPr>
      <w:r>
        <w:rPr>
          <w:rFonts w:ascii="Georgia" w:hAnsi="Georgia"/>
          <w:rtl w:val="0"/>
          <w:lang w:val="da-DK"/>
        </w:rPr>
        <w:t>Ja, men m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let gjelder kun i demokratiske land.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Riktig svar = </w:t>
      </w:r>
      <w:r>
        <w:rPr>
          <w:rFonts w:ascii="Georgia" w:hAnsi="Georgia"/>
          <w:rtl w:val="0"/>
        </w:rPr>
        <w:t>Ja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da-DK"/>
        </w:rPr>
        <w:t>Hvor mange barn g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  <w:lang w:val="da-DK"/>
        </w:rPr>
        <w:t>r ikke p</w:t>
      </w:r>
      <w:r>
        <w:rPr>
          <w:rFonts w:ascii="Georgia" w:hAnsi="Georgia" w:hint="default"/>
          <w:b w:val="1"/>
          <w:bCs w:val="1"/>
          <w:rtl w:val="0"/>
        </w:rPr>
        <w:t xml:space="preserve">å </w:t>
      </w:r>
      <w:r>
        <w:rPr>
          <w:rFonts w:ascii="Georgia" w:hAnsi="Georgia"/>
          <w:b w:val="1"/>
          <w:bCs w:val="1"/>
          <w:rtl w:val="0"/>
        </w:rPr>
        <w:t>skole?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7 millioner barn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57 millioner barn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307 millioner barn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Riktig svar =  </w:t>
      </w:r>
      <w:r>
        <w:rPr>
          <w:rFonts w:ascii="Georgia" w:hAnsi="Georgia"/>
          <w:rtl w:val="0"/>
        </w:rPr>
        <w:t>57 millioner barn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Har FN som m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</w:rPr>
        <w:t xml:space="preserve">l </w:t>
      </w:r>
      <w:r>
        <w:rPr>
          <w:rFonts w:ascii="Georgia" w:hAnsi="Georgia" w:hint="default"/>
          <w:b w:val="1"/>
          <w:bCs w:val="1"/>
          <w:rtl w:val="0"/>
        </w:rPr>
        <w:t xml:space="preserve">å </w:t>
      </w:r>
      <w:r>
        <w:rPr>
          <w:rFonts w:ascii="Georgia" w:hAnsi="Georgia"/>
          <w:b w:val="1"/>
          <w:bCs w:val="1"/>
          <w:rtl w:val="0"/>
        </w:rPr>
        <w:t>utrydde sult?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Nei, for det er umulig 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f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til.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  <w:lang w:val="da-DK"/>
        </w:rPr>
      </w:pPr>
      <w:r>
        <w:rPr>
          <w:rFonts w:ascii="Georgia" w:hAnsi="Georgia"/>
          <w:rtl w:val="0"/>
          <w:lang w:val="da-DK"/>
        </w:rPr>
        <w:t>Ja, det er b</w:t>
      </w:r>
      <w:r>
        <w:rPr>
          <w:rFonts w:ascii="Georgia" w:hAnsi="Georgia" w:hint="default"/>
          <w:rtl w:val="0"/>
          <w:lang w:val="da-DK"/>
        </w:rPr>
        <w:t>æ</w:t>
      </w:r>
      <w:r>
        <w:rPr>
          <w:rFonts w:ascii="Georgia" w:hAnsi="Georgia"/>
          <w:rtl w:val="0"/>
        </w:rPr>
        <w:t>rekraftsm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  <w:lang w:val="da-DK"/>
        </w:rPr>
        <w:t>l nummer 2.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Riktig svar = </w:t>
      </w:r>
      <w:r>
        <w:rPr>
          <w:rFonts w:ascii="Georgia" w:hAnsi="Georgia"/>
          <w:rtl w:val="0"/>
          <w:lang w:val="da-DK"/>
        </w:rPr>
        <w:t>Ja, det er b</w:t>
      </w:r>
      <w:r>
        <w:rPr>
          <w:rFonts w:ascii="Georgia" w:hAnsi="Georgia" w:hint="default"/>
          <w:rtl w:val="0"/>
          <w:lang w:val="da-DK"/>
        </w:rPr>
        <w:t>æ</w:t>
      </w:r>
      <w:r>
        <w:rPr>
          <w:rFonts w:ascii="Georgia" w:hAnsi="Georgia"/>
          <w:rtl w:val="0"/>
        </w:rPr>
        <w:t>rekraftsm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  <w:lang w:val="da-DK"/>
        </w:rPr>
        <w:t>l nummer 2.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Hva er FNs b</w:t>
      </w:r>
      <w:r>
        <w:rPr>
          <w:rFonts w:ascii="Georgia" w:hAnsi="Georgia" w:hint="default"/>
          <w:b w:val="1"/>
          <w:bCs w:val="1"/>
          <w:rtl w:val="0"/>
          <w:lang w:val="da-DK"/>
        </w:rPr>
        <w:t>æ</w:t>
      </w:r>
      <w:r>
        <w:rPr>
          <w:rFonts w:ascii="Georgia" w:hAnsi="Georgia"/>
          <w:b w:val="1"/>
          <w:bCs w:val="1"/>
          <w:rtl w:val="0"/>
        </w:rPr>
        <w:t>rekraftsm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  <w:lang w:val="da-DK"/>
        </w:rPr>
        <w:t>l nummer 1?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 w:hint="default"/>
        </w:rPr>
      </w:pP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  <w:lang w:val="it-IT"/>
        </w:rPr>
        <w:t>ta vare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klimaet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  <w:lang w:val="da-DK"/>
        </w:rPr>
      </w:pPr>
      <w:r>
        <w:rPr>
          <w:rFonts w:ascii="Georgia" w:hAnsi="Georgia"/>
          <w:rtl w:val="0"/>
          <w:lang w:val="da-DK"/>
        </w:rPr>
        <w:t>At alle mennesker skal f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  <w:lang w:val="da-DK"/>
        </w:rPr>
        <w:t>mobiltelefon, for det er s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viktig for utdannelse, sikkerhet og helse.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 w:hint="default"/>
        </w:rPr>
      </w:pP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utrydde fattigdom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Riktig svar = 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utrydde fattigdom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Hvor mange mennesker er rammet av ekstrem fattigdom?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8 millioner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80 millioner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800 millioner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8 milliarder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Riktig svar = </w:t>
      </w:r>
      <w:r>
        <w:rPr>
          <w:rFonts w:ascii="Georgia" w:hAnsi="Georgia"/>
          <w:rtl w:val="0"/>
        </w:rPr>
        <w:t>800 millioner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Hva er infrastruktur?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En samfunnsstruktur der varer kommer inn fra andre land (satser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  <w:lang w:val="it-IT"/>
        </w:rPr>
        <w:t>import).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  <w:lang w:val="de-DE"/>
        </w:rPr>
      </w:pPr>
      <w:r>
        <w:rPr>
          <w:rFonts w:ascii="Georgia" w:hAnsi="Georgia"/>
          <w:rtl w:val="0"/>
          <w:lang w:val="de-DE"/>
        </w:rPr>
        <w:t>Infrar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  <w:lang w:val="da-DK"/>
        </w:rPr>
        <w:t>dt lys som f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 xml:space="preserve">r molekyler til 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sitte riktig, slik t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ler hvetekorn t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rke bedre.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Veier, flyplasser, bredb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nd, kloakksystemer og lignende.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Riktig svar = </w:t>
      </w:r>
      <w:r>
        <w:rPr>
          <w:rFonts w:ascii="Georgia" w:hAnsi="Georgia"/>
          <w:rtl w:val="0"/>
        </w:rPr>
        <w:t>Veier, flyplasser, bredb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nd, kloakksystemer og lignende.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Hva er innovasjon?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Ovasjon betyr applaus. FN kaller det innovasjon n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r alle landene er enige.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Nytenkning og kreativitet. Brukes gjerne om bedrifter som tenker ut helt nye produkter.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Riktig svar = </w:t>
      </w:r>
      <w:r>
        <w:rPr>
          <w:rFonts w:ascii="Georgia" w:hAnsi="Georgia"/>
          <w:rtl w:val="0"/>
        </w:rPr>
        <w:t>Nytenkning og kreativitet. Brukes gjerne om bedrifter som tenker ut helt nye produkter.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Hva koster et FN-flagg?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Slike flagg kan ikke kj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pes. Man m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f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det i gave fra FN.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1500 kroner i 2017, flagget er cirka 2 x 3 meter. Sm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flagg koster 200 kroner.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Man har sluttet med FN-flagg.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Riktig svar = </w:t>
      </w:r>
      <w:r>
        <w:rPr>
          <w:rFonts w:ascii="Georgia" w:hAnsi="Georgia"/>
          <w:rtl w:val="0"/>
        </w:rPr>
        <w:t>1500 kroner i 2017, flagget er cirka 2 x 3 meter. Sm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flagg koster 200 kroner.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N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</w:rPr>
        <w:t>r ble FN stiftet (startet)?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1981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1945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1537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1054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1945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Hvor mange jordkloder trenger vi hvis alle mennesker har like stort forbruk som nordmenn i 2017?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0,7 jordkloder. Norge ligger langt fremme n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r det gjelder milj</w:t>
      </w:r>
      <w:r>
        <w:rPr>
          <w:rFonts w:ascii="Georgia" w:hAnsi="Georgia" w:hint="default"/>
          <w:rtl w:val="0"/>
          <w:lang w:val="da-DK"/>
        </w:rPr>
        <w:t xml:space="preserve">ø </w:t>
      </w:r>
      <w:r>
        <w:rPr>
          <w:rFonts w:ascii="Georgia" w:hAnsi="Georgia"/>
          <w:rtl w:val="0"/>
        </w:rPr>
        <w:t>og forbruk.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1,7 jordkloder. I Norge har vi ikke en b</w:t>
      </w:r>
      <w:r>
        <w:rPr>
          <w:rFonts w:ascii="Georgia" w:hAnsi="Georgia" w:hint="default"/>
          <w:rtl w:val="0"/>
          <w:lang w:val="da-DK"/>
        </w:rPr>
        <w:t>æ</w:t>
      </w:r>
      <w:r>
        <w:rPr>
          <w:rFonts w:ascii="Georgia" w:hAnsi="Georgia"/>
          <w:rtl w:val="0"/>
        </w:rPr>
        <w:t>rekraftig utvikling.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2,7 jordkloder. I Norge er vi langt unna en b</w:t>
      </w:r>
      <w:r>
        <w:rPr>
          <w:rFonts w:ascii="Georgia" w:hAnsi="Georgia" w:hint="default"/>
          <w:rtl w:val="0"/>
          <w:lang w:val="da-DK"/>
        </w:rPr>
        <w:t>æ</w:t>
      </w:r>
      <w:r>
        <w:rPr>
          <w:rFonts w:ascii="Georgia" w:hAnsi="Georgia"/>
          <w:rtl w:val="0"/>
        </w:rPr>
        <w:t>rekraftig utvikling.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1,0 jordklode. Norge har siden 1994 jobbet intenst med 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oppn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FNs m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  <w:lang w:val="da-DK"/>
        </w:rPr>
        <w:t>l, og det n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dde vi nytt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  <w:lang w:val="da-DK"/>
        </w:rPr>
        <w:t>rsaften 1999.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2,7 jordkloder. I Norge er vi langt unna en b</w:t>
      </w:r>
      <w:r>
        <w:rPr>
          <w:rFonts w:ascii="Georgia" w:hAnsi="Georgia" w:hint="default"/>
          <w:rtl w:val="0"/>
          <w:lang w:val="da-DK"/>
        </w:rPr>
        <w:t>æ</w:t>
      </w:r>
      <w:r>
        <w:rPr>
          <w:rFonts w:ascii="Georgia" w:hAnsi="Georgia"/>
          <w:rtl w:val="0"/>
        </w:rPr>
        <w:t>rekraftig utvikling.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da-DK"/>
        </w:rPr>
        <w:t>Hvor mange b</w:t>
      </w:r>
      <w:r>
        <w:rPr>
          <w:rFonts w:ascii="Georgia" w:hAnsi="Georgia" w:hint="default"/>
          <w:b w:val="1"/>
          <w:bCs w:val="1"/>
          <w:rtl w:val="0"/>
          <w:lang w:val="da-DK"/>
        </w:rPr>
        <w:t>æ</w:t>
      </w:r>
      <w:r>
        <w:rPr>
          <w:rFonts w:ascii="Georgia" w:hAnsi="Georgia"/>
          <w:b w:val="1"/>
          <w:bCs w:val="1"/>
          <w:rtl w:val="0"/>
        </w:rPr>
        <w:t>rekraftsm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</w:rPr>
        <w:t>l har FN?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5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17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99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</w:pPr>
      <w:r>
        <w:rPr>
          <w:rFonts w:ascii="Georgia" w:hAnsi="Georgia"/>
          <w:rtl w:val="0"/>
        </w:rPr>
        <w:t xml:space="preserve">Riktig svar = </w:t>
      </w:r>
      <w:r>
        <w:rPr>
          <w:rFonts w:ascii="Georgia" w:hAnsi="Georgia"/>
          <w:rtl w:val="0"/>
        </w:rPr>
        <w:t>17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Bernino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tel">
    <w:name w:val="Tittel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Kobling">
    <w:name w:val="Kobling"/>
    <w:rPr>
      <w:u w:val="single"/>
    </w:rPr>
  </w:style>
  <w:style w:type="character" w:styleId="Hyperlink.0">
    <w:name w:val="Hyperlink.0"/>
    <w:basedOn w:val="Kobling"/>
    <w:next w:val="Hyperlink.0"/>
    <w:rPr>
      <w:color w:val="000000"/>
    </w:rPr>
  </w:style>
  <w:style w:type="paragraph" w:styleId="Overskrift">
    <w:name w:val="Overskrift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